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A73F" w14:textId="77777777" w:rsidR="005A6083" w:rsidRDefault="00E90843" w:rsidP="00E90843">
      <w:pPr>
        <w:rPr>
          <w:rFonts w:ascii="Helvetica Neue" w:eastAsia="Times New Roman" w:hAnsi="Helvetica Neue" w:cs="Times New Roman"/>
          <w:color w:val="26282A"/>
          <w:sz w:val="20"/>
          <w:szCs w:val="20"/>
        </w:rPr>
      </w:pPr>
      <w:r w:rsidRPr="00E90843">
        <w:rPr>
          <w:rFonts w:ascii="Helvetica Neue" w:eastAsia="Times New Roman" w:hAnsi="Helvetica Neue" w:cs="Times New Roman"/>
          <w:color w:val="26282A"/>
          <w:sz w:val="20"/>
          <w:szCs w:val="20"/>
        </w:rPr>
        <w:t>1. Einstein's favorite</w:t>
      </w:r>
      <w:r w:rsidRPr="00E90843">
        <w:rPr>
          <w:rFonts w:ascii="Helvetica Neue" w:eastAsia="Times New Roman" w:hAnsi="Helvetica Neue" w:cs="Times New Roman"/>
          <w:color w:val="26282A"/>
          <w:sz w:val="20"/>
          <w:szCs w:val="20"/>
        </w:rPr>
        <w:br/>
        <w:t>-pwr of time, death by debt</w:t>
      </w:r>
      <w:r w:rsidRPr="00E90843">
        <w:rPr>
          <w:rFonts w:ascii="Helvetica Neue" w:eastAsia="Times New Roman" w:hAnsi="Helvetica Neue" w:cs="Times New Roman"/>
          <w:color w:val="26282A"/>
          <w:sz w:val="20"/>
          <w:szCs w:val="20"/>
        </w:rPr>
        <w:br/>
        <w:t>-thermonuclear bomb = what debt does to your life</w:t>
      </w:r>
      <w:r w:rsidRPr="00E90843">
        <w:rPr>
          <w:rFonts w:ascii="Helvetica Neue" w:eastAsia="Times New Roman" w:hAnsi="Helvetica Neue" w:cs="Times New Roman"/>
          <w:color w:val="26282A"/>
          <w:sz w:val="20"/>
          <w:szCs w:val="20"/>
        </w:rPr>
        <w:br/>
        <w:t>-Adam Star vs Biff</w:t>
      </w:r>
    </w:p>
    <w:p w14:paraId="67E7B661" w14:textId="77777777" w:rsidR="005A6083" w:rsidRDefault="00E90843" w:rsidP="00E90843">
      <w:pPr>
        <w:rPr>
          <w:rFonts w:ascii="Helvetica Neue" w:eastAsia="Times New Roman" w:hAnsi="Helvetica Neue" w:cs="Times New Roman"/>
          <w:color w:val="26282A"/>
          <w:sz w:val="20"/>
          <w:szCs w:val="20"/>
        </w:rPr>
      </w:pPr>
      <w:r w:rsidRPr="00E90843">
        <w:rPr>
          <w:rFonts w:ascii="Helvetica Neue" w:eastAsia="Times New Roman" w:hAnsi="Helvetica Neue" w:cs="Times New Roman"/>
          <w:color w:val="26282A"/>
          <w:sz w:val="20"/>
          <w:szCs w:val="20"/>
        </w:rPr>
        <w:br/>
        <w:t>2. the chicken or the egg: happiness &amp; success</w:t>
      </w:r>
    </w:p>
    <w:p w14:paraId="7779117C" w14:textId="77777777" w:rsidR="005A6083" w:rsidRDefault="00E90843" w:rsidP="00E90843">
      <w:pPr>
        <w:rPr>
          <w:rFonts w:ascii="Helvetica Neue" w:eastAsia="Times New Roman" w:hAnsi="Helvetica Neue" w:cs="Times New Roman"/>
          <w:color w:val="26282A"/>
          <w:sz w:val="20"/>
          <w:szCs w:val="20"/>
        </w:rPr>
      </w:pPr>
      <w:r w:rsidRPr="00E90843">
        <w:rPr>
          <w:rFonts w:ascii="Helvetica Neue" w:eastAsia="Times New Roman" w:hAnsi="Helvetica Neue" w:cs="Times New Roman"/>
          <w:color w:val="26282A"/>
          <w:sz w:val="20"/>
          <w:szCs w:val="20"/>
        </w:rPr>
        <w:br/>
        <w:t>3. Act your wage (or below if u want to win)</w:t>
      </w:r>
      <w:r w:rsidRPr="00E90843">
        <w:rPr>
          <w:rFonts w:ascii="Helvetica Neue" w:eastAsia="Times New Roman" w:hAnsi="Helvetica Neue" w:cs="Times New Roman"/>
          <w:color w:val="26282A"/>
          <w:sz w:val="20"/>
          <w:szCs w:val="20"/>
        </w:rPr>
        <w:br/>
        <w:t>- read Tom Stanley's "the millionaire next door"</w:t>
      </w:r>
      <w:r w:rsidRPr="00E90843">
        <w:rPr>
          <w:rFonts w:ascii="Helvetica Neue" w:eastAsia="Times New Roman" w:hAnsi="Helvetica Neue" w:cs="Times New Roman"/>
          <w:color w:val="26282A"/>
          <w:sz w:val="20"/>
          <w:szCs w:val="20"/>
        </w:rPr>
        <w:br/>
        <w:t>-car</w:t>
      </w:r>
    </w:p>
    <w:p w14:paraId="00944DAE" w14:textId="77777777" w:rsidR="005A6083" w:rsidRDefault="00E90843" w:rsidP="00E90843">
      <w:pPr>
        <w:rPr>
          <w:rFonts w:ascii="Helvetica Neue" w:eastAsia="Times New Roman" w:hAnsi="Helvetica Neue" w:cs="Times New Roman"/>
          <w:color w:val="26282A"/>
          <w:sz w:val="20"/>
          <w:szCs w:val="20"/>
        </w:rPr>
      </w:pPr>
      <w:r w:rsidRPr="00E90843">
        <w:rPr>
          <w:rFonts w:ascii="Helvetica Neue" w:eastAsia="Times New Roman" w:hAnsi="Helvetica Neue" w:cs="Times New Roman"/>
          <w:color w:val="26282A"/>
          <w:sz w:val="20"/>
          <w:szCs w:val="20"/>
        </w:rPr>
        <w:br/>
        <w:t>4. Hardened criminals &amp; worse</w:t>
      </w:r>
    </w:p>
    <w:p w14:paraId="068735DD" w14:textId="5474B126" w:rsidR="00E90843" w:rsidRDefault="00E90843" w:rsidP="00E90843">
      <w:pPr>
        <w:rPr>
          <w:rFonts w:ascii="Helvetica Neue" w:eastAsia="Times New Roman" w:hAnsi="Helvetica Neue" w:cs="Times New Roman"/>
          <w:color w:val="26282A"/>
          <w:sz w:val="20"/>
          <w:szCs w:val="20"/>
        </w:rPr>
      </w:pPr>
      <w:r w:rsidRPr="00E90843">
        <w:rPr>
          <w:rFonts w:ascii="Helvetica Neue" w:eastAsia="Times New Roman" w:hAnsi="Helvetica Neue" w:cs="Times New Roman"/>
          <w:color w:val="26282A"/>
          <w:sz w:val="20"/>
          <w:szCs w:val="20"/>
        </w:rPr>
        <w:br/>
        <w:t>5. Evil Oxygen</w:t>
      </w:r>
      <w:r w:rsidRPr="00E90843">
        <w:rPr>
          <w:rFonts w:ascii="Helvetica Neue" w:eastAsia="Times New Roman" w:hAnsi="Helvetica Neue" w:cs="Times New Roman"/>
          <w:color w:val="26282A"/>
          <w:sz w:val="20"/>
          <w:szCs w:val="20"/>
        </w:rPr>
        <w:br/>
        <w:t>- money isnt everything but it rates reasonably close to oxygen: you notice it a lot morewhen you don'thave enough, margret thatcher&amp; good samaratin. money is not the root of all evil, it is the love of money</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6. amplification</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money makes u more of what you already are. most of the good in this world is done by people with money, try to meet with a congressman &amp; change something without money, try to influence anything &amp; you will quickly discover how much more influence you will have</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7. Spidy's Uncle</w:t>
      </w:r>
      <w:r w:rsidRPr="00E90843">
        <w:rPr>
          <w:rFonts w:ascii="Helvetica Neue" w:eastAsia="Times New Roman" w:hAnsi="Helvetica Neue" w:cs="Times New Roman"/>
          <w:color w:val="26282A"/>
          <w:sz w:val="20"/>
          <w:szCs w:val="20"/>
        </w:rPr>
        <w:br/>
        <w:t>with great power comes great responsibility, </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8. Bogle's folly, &amp; Fama's random walk- Lake wobegone</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9. Zigs Target: "If you aim at nothing you will hit it every time" </w:t>
      </w:r>
      <w:r w:rsidRPr="00E90843">
        <w:rPr>
          <w:rFonts w:ascii="Helvetica Neue" w:eastAsia="Times New Roman" w:hAnsi="Helvetica Neue" w:cs="Times New Roman"/>
          <w:color w:val="26282A"/>
          <w:sz w:val="20"/>
          <w:szCs w:val="20"/>
        </w:rPr>
        <w:br/>
        <w:t>you need a plan. </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10. Michael's man in the mirror: </w:t>
      </w:r>
      <w:r w:rsidRPr="00E90843">
        <w:rPr>
          <w:rFonts w:ascii="Helvetica Neue" w:eastAsia="Times New Roman" w:hAnsi="Helvetica Neue" w:cs="Times New Roman"/>
          <w:color w:val="26282A"/>
          <w:sz w:val="20"/>
          <w:szCs w:val="20"/>
        </w:rPr>
        <w:br/>
        <w:t>you are your greatest asset &amp; your worst enemy.</w:t>
      </w:r>
      <w:r w:rsidRPr="00E90843">
        <w:rPr>
          <w:rFonts w:ascii="Helvetica Neue" w:eastAsia="Times New Roman" w:hAnsi="Helvetica Neue" w:cs="Times New Roman"/>
          <w:color w:val="26282A"/>
          <w:sz w:val="20"/>
          <w:szCs w:val="20"/>
        </w:rPr>
        <w:br/>
      </w:r>
      <w:r w:rsidRPr="00E90843">
        <w:rPr>
          <w:rFonts w:ascii="Helvetica Neue" w:eastAsia="Times New Roman" w:hAnsi="Helvetica Neue" w:cs="Times New Roman"/>
          <w:color w:val="26282A"/>
          <w:sz w:val="20"/>
          <w:szCs w:val="20"/>
        </w:rPr>
        <w:br/>
        <w:t>11. Back to the future:</w:t>
      </w:r>
      <w:r w:rsidRPr="00E90843">
        <w:rPr>
          <w:rFonts w:ascii="Helvetica Neue" w:eastAsia="Times New Roman" w:hAnsi="Helvetica Neue" w:cs="Times New Roman"/>
          <w:color w:val="26282A"/>
          <w:sz w:val="20"/>
          <w:szCs w:val="20"/>
        </w:rPr>
        <w:br/>
        <w:t>what would i do differently</w:t>
      </w:r>
      <w:r w:rsidRPr="00E90843">
        <w:rPr>
          <w:rFonts w:ascii="Helvetica Neue" w:eastAsia="Times New Roman" w:hAnsi="Helvetica Neue" w:cs="Times New Roman"/>
          <w:color w:val="26282A"/>
          <w:sz w:val="20"/>
          <w:szCs w:val="20"/>
        </w:rPr>
        <w:br/>
        <w:t>-read or listen to some books </w:t>
      </w:r>
      <w:r w:rsidRPr="00E90843">
        <w:rPr>
          <w:rFonts w:ascii="Helvetica Neue" w:eastAsia="Times New Roman" w:hAnsi="Helvetica Neue" w:cs="Times New Roman"/>
          <w:color w:val="26282A"/>
          <w:sz w:val="20"/>
          <w:szCs w:val="20"/>
        </w:rPr>
        <w:br/>
        <w:t>-debt is death, or actually risk, ladder analogy</w:t>
      </w:r>
      <w:r w:rsidRPr="00E90843">
        <w:rPr>
          <w:rFonts w:ascii="Helvetica Neue" w:eastAsia="Times New Roman" w:hAnsi="Helvetica Neue" w:cs="Times New Roman"/>
          <w:color w:val="26282A"/>
          <w:sz w:val="20"/>
          <w:szCs w:val="20"/>
        </w:rPr>
        <w:br/>
        <w:t>-avoid taking advice from fat people &amp; broke people</w:t>
      </w:r>
      <w:r w:rsidRPr="00E90843">
        <w:rPr>
          <w:rFonts w:ascii="Helvetica Neue" w:eastAsia="Times New Roman" w:hAnsi="Helvetica Neue" w:cs="Times New Roman"/>
          <w:color w:val="26282A"/>
          <w:sz w:val="20"/>
          <w:szCs w:val="20"/>
        </w:rPr>
        <w:br/>
        <w:t>-avoid whole life insurance</w:t>
      </w:r>
      <w:r w:rsidRPr="00E90843">
        <w:rPr>
          <w:rFonts w:ascii="Helvetica Neue" w:eastAsia="Times New Roman" w:hAnsi="Helvetica Neue" w:cs="Times New Roman"/>
          <w:color w:val="26282A"/>
          <w:sz w:val="20"/>
          <w:szCs w:val="20"/>
        </w:rPr>
        <w:br/>
        <w:t>-avoid the car "flease" buy a used car for cash.</w:t>
      </w:r>
      <w:r w:rsidRPr="00E90843">
        <w:rPr>
          <w:rFonts w:ascii="Helvetica Neue" w:eastAsia="Times New Roman" w:hAnsi="Helvetica Neue" w:cs="Times New Roman"/>
          <w:color w:val="26282A"/>
          <w:sz w:val="20"/>
          <w:szCs w:val="20"/>
        </w:rPr>
        <w:br/>
        <w:t>-avoid the credit card, </w:t>
      </w:r>
      <w:r w:rsidRPr="00E90843">
        <w:rPr>
          <w:rFonts w:ascii="Helvetica Neue" w:eastAsia="Times New Roman" w:hAnsi="Helvetica Neue" w:cs="Times New Roman"/>
          <w:color w:val="26282A"/>
          <w:sz w:val="20"/>
          <w:szCs w:val="20"/>
        </w:rPr>
        <w:br/>
        <w:t>functional MRI, pain centers</w:t>
      </w:r>
      <w:r w:rsidRPr="00E90843">
        <w:rPr>
          <w:rFonts w:ascii="Helvetica Neue" w:eastAsia="Times New Roman" w:hAnsi="Helvetica Neue" w:cs="Times New Roman"/>
          <w:color w:val="26282A"/>
          <w:sz w:val="20"/>
          <w:szCs w:val="20"/>
        </w:rPr>
        <w:br/>
        <w:t>-avoid mean nasty people &amp; environments, work with nice people &amp; try really hard to be nice &amp; happy, you will do better work &amp; be more successful.</w:t>
      </w:r>
      <w:r w:rsidRPr="00E90843">
        <w:rPr>
          <w:rFonts w:ascii="Helvetica Neue" w:eastAsia="Times New Roman" w:hAnsi="Helvetica Neue" w:cs="Times New Roman"/>
          <w:color w:val="26282A"/>
          <w:sz w:val="20"/>
          <w:szCs w:val="20"/>
        </w:rPr>
        <w:br/>
        <w:t>-experiences over stuff, social relationships</w:t>
      </w:r>
      <w:r w:rsidRPr="00E90843">
        <w:rPr>
          <w:rFonts w:ascii="Helvetica Neue" w:eastAsia="Times New Roman" w:hAnsi="Helvetica Neue" w:cs="Times New Roman"/>
          <w:color w:val="26282A"/>
          <w:sz w:val="20"/>
          <w:szCs w:val="20"/>
        </w:rPr>
        <w:br/>
        <w:t>-make a ton of money &amp; save the world!</w:t>
      </w:r>
    </w:p>
    <w:p w14:paraId="0C2A0248" w14:textId="77777777" w:rsidR="0052107B" w:rsidRDefault="0052107B" w:rsidP="00E90843">
      <w:pPr>
        <w:rPr>
          <w:rFonts w:ascii="Helvetica Neue" w:eastAsia="Times New Roman" w:hAnsi="Helvetica Neue" w:cs="Times New Roman"/>
          <w:color w:val="26282A"/>
          <w:sz w:val="20"/>
          <w:szCs w:val="20"/>
        </w:rPr>
      </w:pPr>
    </w:p>
    <w:p w14:paraId="42A630F7" w14:textId="77777777" w:rsidR="0052107B" w:rsidRDefault="0052107B" w:rsidP="00E90843">
      <w:pPr>
        <w:rPr>
          <w:rFonts w:ascii="Helvetica Neue" w:eastAsia="Times New Roman" w:hAnsi="Helvetica Neue" w:cs="Times New Roman"/>
          <w:color w:val="26282A"/>
          <w:sz w:val="20"/>
          <w:szCs w:val="20"/>
        </w:rPr>
      </w:pPr>
    </w:p>
    <w:p w14:paraId="7CB13F08" w14:textId="77777777" w:rsidR="0052107B" w:rsidRPr="00A4500C" w:rsidRDefault="0052107B" w:rsidP="0052107B">
      <w:pPr>
        <w:spacing w:line="360" w:lineRule="auto"/>
        <w:rPr>
          <w:rFonts w:ascii="Georgia" w:hAnsi="Georgia"/>
          <w:b/>
          <w:i/>
          <w:color w:val="0000FF"/>
        </w:rPr>
      </w:pPr>
      <w:r w:rsidRPr="00A4500C">
        <w:rPr>
          <w:rFonts w:ascii="Georgia" w:hAnsi="Georgia"/>
          <w:b/>
          <w:i/>
          <w:color w:val="0000FF"/>
        </w:rPr>
        <w:t>Bobby and Willie!</w:t>
      </w:r>
    </w:p>
    <w:p w14:paraId="36CC04CD" w14:textId="77777777" w:rsidR="0052107B" w:rsidRDefault="0052107B" w:rsidP="0052107B">
      <w:pPr>
        <w:spacing w:line="360" w:lineRule="auto"/>
      </w:pPr>
      <w:r>
        <w:t>Bob and William are students together at the local high school.</w:t>
      </w:r>
    </w:p>
    <w:p w14:paraId="4BE0FFB8" w14:textId="77777777" w:rsidR="0052107B" w:rsidRDefault="0052107B" w:rsidP="0052107B">
      <w:pPr>
        <w:spacing w:line="360" w:lineRule="auto"/>
      </w:pPr>
    </w:p>
    <w:p w14:paraId="11BF081E" w14:textId="4DD599AA" w:rsidR="0052107B" w:rsidRDefault="0052107B" w:rsidP="0052107B">
      <w:pPr>
        <w:spacing w:line="360" w:lineRule="auto"/>
      </w:pPr>
      <w:r>
        <w:t>Bob</w:t>
      </w:r>
      <w:r w:rsidR="00F65EF3">
        <w:t>s</w:t>
      </w:r>
      <w:r>
        <w:t xml:space="preserve"> family is poor, but he is an above average student and he applies for a lot of scholarships to small schools and junior colleges.</w:t>
      </w:r>
    </w:p>
    <w:p w14:paraId="68A72B4E" w14:textId="77777777" w:rsidR="0052107B" w:rsidRDefault="0052107B" w:rsidP="0052107B">
      <w:pPr>
        <w:spacing w:line="360" w:lineRule="auto"/>
      </w:pPr>
      <w:r>
        <w:t>He likes to fish, and hunt and he likes dogs. In fact, he likes dogs more than women and he has a hunting dog named Sam. Sam is spoiled rotten.</w:t>
      </w:r>
    </w:p>
    <w:p w14:paraId="70354951" w14:textId="77777777" w:rsidR="0052107B" w:rsidRDefault="005B345C" w:rsidP="0052107B">
      <w:pPr>
        <w:spacing w:line="360" w:lineRule="auto"/>
      </w:pPr>
      <w:r>
        <w:t>Well, B</w:t>
      </w:r>
      <w:r w:rsidR="0052107B">
        <w:t>ob gets a scholarship to a local junior college and he gets a job working part time for a sporting goods store.</w:t>
      </w:r>
    </w:p>
    <w:p w14:paraId="474A9D8A" w14:textId="77777777" w:rsidR="0052107B" w:rsidRDefault="0052107B" w:rsidP="0052107B">
      <w:pPr>
        <w:spacing w:line="360" w:lineRule="auto"/>
      </w:pPr>
      <w:r>
        <w:t>He goes to junior college for two years (paid for/free/no debt because he got a scholarship and he works part time) he gets a certification for fixing air conditioners and heaters and gets a job after two years of community college at age 20. He makes 40,000 per year and starts saving 20%  of his total pretax income in a Roth IRA. He saves until he is 65 and retires. How much will he have at retirement, assuming:</w:t>
      </w:r>
    </w:p>
    <w:p w14:paraId="148A8D61" w14:textId="77777777" w:rsidR="0052107B" w:rsidRDefault="0052107B" w:rsidP="0052107B">
      <w:pPr>
        <w:spacing w:line="360" w:lineRule="auto"/>
      </w:pPr>
      <w:r>
        <w:t>1. Initial investment = 0</w:t>
      </w:r>
    </w:p>
    <w:p w14:paraId="225E7857" w14:textId="77777777" w:rsidR="0052107B" w:rsidRPr="00E7767E" w:rsidRDefault="0052107B" w:rsidP="0052107B">
      <w:pPr>
        <w:spacing w:line="360" w:lineRule="auto"/>
        <w:rPr>
          <w:sz w:val="20"/>
          <w:szCs w:val="20"/>
        </w:rPr>
      </w:pPr>
      <w:r>
        <w:t xml:space="preserve">2. Saves 20% of 40, 000 from age 20 to age </w:t>
      </w:r>
      <w:r w:rsidRPr="001E5E64">
        <w:t xml:space="preserve">65 </w:t>
      </w:r>
      <w:r w:rsidRPr="00E7767E">
        <w:rPr>
          <w:sz w:val="20"/>
          <w:szCs w:val="20"/>
        </w:rPr>
        <w:t>{ hint: each mo saves: 0.2 x 40,000/12}</w:t>
      </w:r>
    </w:p>
    <w:p w14:paraId="1D3B5AA1" w14:textId="77777777" w:rsidR="0052107B" w:rsidRDefault="0052107B" w:rsidP="0052107B">
      <w:pPr>
        <w:spacing w:line="360" w:lineRule="auto"/>
      </w:pPr>
      <w:r>
        <w:t>3. Average rate of return (compounded annually) is 7%</w:t>
      </w:r>
    </w:p>
    <w:p w14:paraId="09108EBC" w14:textId="77777777" w:rsidR="0052107B" w:rsidRDefault="0052107B" w:rsidP="0052107B">
      <w:pPr>
        <w:spacing w:line="360" w:lineRule="auto"/>
      </w:pPr>
    </w:p>
    <w:p w14:paraId="5B407745" w14:textId="77777777" w:rsidR="0052107B" w:rsidRDefault="0052107B" w:rsidP="0052107B">
      <w:pPr>
        <w:spacing w:line="360" w:lineRule="auto"/>
      </w:pPr>
      <w:r>
        <w:t>William is an amazing student (top of his class). He likes to fish (like me). His dad is a big shot attorney and urges William to attend IVY league schools BUT he is NOT paying for all of it (he will pay for half of undergrad expenses). William gets accepted to Harvard undergrad (60,000 per year + living expenses = 80,000 per year, dad pays for 40k so he is on the hook for 40k x 4 years for undergrad). William is a superb student but “cannot” work while at Harvard AND get all A’s in pre-law, so he does not work, instead he has student loans. William is truly a great student and he is accepted to Yale law school (best school in nation!) and he takes out loans for two years of law school so he has 2 x 100,0000 for law school</w:t>
      </w:r>
    </w:p>
    <w:p w14:paraId="532C7C04" w14:textId="77777777" w:rsidR="0052107B" w:rsidRDefault="0052107B" w:rsidP="0052107B">
      <w:pPr>
        <w:spacing w:line="360" w:lineRule="auto"/>
      </w:pPr>
      <w:r>
        <w:t>Therefore our great student William ends up with a grand total of:</w:t>
      </w:r>
    </w:p>
    <w:p w14:paraId="6C9E7925" w14:textId="77777777" w:rsidR="0052107B" w:rsidRDefault="0052107B" w:rsidP="0052107B">
      <w:pPr>
        <w:spacing w:line="360" w:lineRule="auto"/>
      </w:pPr>
      <w:r>
        <w:t xml:space="preserve">(4 x 40,000 )+ (2 x 100,000) = 360,000 student loans. William gets a great job right out of law school, but is a junior associate (not a partner) in the firm and is expected to make 80,000 per year until he makes partner and after making partner he will get 200,000 per year. William has a 7% interest rate on his loans. </w:t>
      </w:r>
    </w:p>
    <w:p w14:paraId="169A7C87" w14:textId="02618A78" w:rsidR="0052107B" w:rsidRDefault="0052107B" w:rsidP="0052107B">
      <w:pPr>
        <w:spacing w:line="360" w:lineRule="auto"/>
      </w:pPr>
      <w:r>
        <w:t xml:space="preserve">William marries a beautiful </w:t>
      </w:r>
      <w:r w:rsidR="005B345C">
        <w:t xml:space="preserve">intelligent </w:t>
      </w:r>
      <w:r>
        <w:t>woman from Boston who expects a nice house, nice car, nice clothes, etc</w:t>
      </w:r>
      <w:r w:rsidR="005B345C">
        <w:t>.</w:t>
      </w:r>
      <w:r>
        <w:t xml:space="preserve"> and so he borrows for a new car(s), new house and he buys himself a big boat (he deserves it after all and he is an attorney). So, William does not get around to saving for retirement until he gets all this stuff paid for and until he pays off his student loans  (which have grown to over 400,000). After 5 years at the firm he makes partner, After anoth</w:t>
      </w:r>
      <w:r w:rsidR="0053010B">
        <w:t>er 10 years he pays for all these</w:t>
      </w:r>
      <w:r>
        <w:t xml:space="preserve"> other status artifacts, and then finally after another 5 years the student loans are gone so he has zero debt and zero i</w:t>
      </w:r>
      <w:r w:rsidR="00F36BCE">
        <w:t xml:space="preserve">n retirement savings and he is </w:t>
      </w:r>
      <w:r>
        <w:t>how old? Well</w:t>
      </w:r>
      <w:r w:rsidR="0053010B">
        <w:t>,</w:t>
      </w:r>
      <w:r>
        <w:t xml:space="preserve"> he graduated at age 18 so that means: 18 + 4 years for college + 2 years for law school + 20 years of paying for status artifacts/paying student loans he is 44 years old. BUT he makes $200,000 as a lawyer (full partner, thank you!) He starts saving like crazy for retirement in his 401k: 20% of his pretax $200,000 income. He saves starting at age 44 until he retires at age 65. How much will he have at age 65 assuming:</w:t>
      </w:r>
      <w:r>
        <w:br/>
        <w:t>1. Initial investment = 0 (he starts with nothing)</w:t>
      </w:r>
    </w:p>
    <w:p w14:paraId="3FA7F2BA" w14:textId="5371FED5" w:rsidR="0052107B" w:rsidRDefault="0052107B" w:rsidP="0052107B">
      <w:pPr>
        <w:spacing w:line="360" w:lineRule="auto"/>
      </w:pPr>
      <w:r>
        <w:t xml:space="preserve">2. Saves 20% of </w:t>
      </w:r>
      <w:r w:rsidR="00F36BCE">
        <w:t>200</w:t>
      </w:r>
      <w:r>
        <w:t xml:space="preserve">,000 from age 44 to age 65  {each mo saves: 0.2 x </w:t>
      </w:r>
      <w:r w:rsidR="00F36BCE">
        <w:t>200</w:t>
      </w:r>
      <w:r>
        <w:t>,000/12}</w:t>
      </w:r>
    </w:p>
    <w:p w14:paraId="29179F71" w14:textId="77777777" w:rsidR="0052107B" w:rsidRDefault="0052107B" w:rsidP="0052107B">
      <w:pPr>
        <w:spacing w:line="360" w:lineRule="auto"/>
      </w:pPr>
      <w:r>
        <w:t>3. Average rate of return (compounded annually) is 7%</w:t>
      </w:r>
    </w:p>
    <w:p w14:paraId="0A4C6BAD" w14:textId="77777777" w:rsidR="0052107B" w:rsidRDefault="0052107B" w:rsidP="0052107B"/>
    <w:p w14:paraId="30CB731D" w14:textId="77777777" w:rsidR="0052107B" w:rsidRDefault="0052107B" w:rsidP="0052107B">
      <w:r>
        <w:t xml:space="preserve">Who has more money Bob or William? </w:t>
      </w:r>
    </w:p>
    <w:p w14:paraId="080BD9E8" w14:textId="77777777" w:rsidR="0052107B" w:rsidRDefault="0052107B" w:rsidP="0052107B"/>
    <w:p w14:paraId="52C3CE65" w14:textId="77777777" w:rsidR="009760AE" w:rsidRDefault="009760AE" w:rsidP="009760AE">
      <w:r>
        <w:t xml:space="preserve">Answer: go to </w:t>
      </w:r>
      <w:hyperlink r:id="rId5" w:history="1">
        <w:r w:rsidRPr="007429DC">
          <w:rPr>
            <w:rStyle w:val="Hyperlink"/>
          </w:rPr>
          <w:t>https://www.investor.gov/additional-resources/free-financial-planning-tools/compound-interest-calculator</w:t>
        </w:r>
      </w:hyperlink>
    </w:p>
    <w:p w14:paraId="3CD1D2D5" w14:textId="77777777" w:rsidR="009760AE" w:rsidRDefault="009760AE" w:rsidP="009760AE"/>
    <w:p w14:paraId="7D341984" w14:textId="77777777" w:rsidR="009760AE" w:rsidRDefault="009760AE" w:rsidP="0052107B"/>
    <w:p w14:paraId="56945E9D" w14:textId="77777777" w:rsidR="00920BA9" w:rsidRDefault="0052107B" w:rsidP="0052107B">
      <w:r w:rsidRPr="006A1324">
        <w:rPr>
          <w:b/>
          <w:color w:val="0000FF"/>
          <w:sz w:val="28"/>
          <w:szCs w:val="28"/>
        </w:rPr>
        <w:t>TIME</w:t>
      </w:r>
      <w:r w:rsidR="005A6C75">
        <w:t>, one important rascal</w:t>
      </w:r>
      <w:r>
        <w:t>…..No greater friend, No worse Fo</w:t>
      </w:r>
      <w:r w:rsidR="0053010B">
        <w:t>e</w:t>
      </w:r>
      <w:r>
        <w:t>!</w:t>
      </w:r>
      <w:r w:rsidR="00920BA9">
        <w:t xml:space="preserve"> </w:t>
      </w:r>
    </w:p>
    <w:p w14:paraId="0740863E" w14:textId="77777777" w:rsidR="00920BA9" w:rsidRDefault="00920BA9" w:rsidP="0052107B"/>
    <w:p w14:paraId="49B35FDD" w14:textId="14FE9FAE" w:rsidR="0052107B" w:rsidRDefault="00920BA9" w:rsidP="0052107B">
      <w:r w:rsidRPr="006A1324">
        <w:rPr>
          <w:b/>
          <w:color w:val="0000FF"/>
          <w:sz w:val="28"/>
          <w:szCs w:val="28"/>
        </w:rPr>
        <w:t>TIME</w:t>
      </w:r>
      <w:r>
        <w:t xml:space="preserve"> = The most precious currency we own.</w:t>
      </w:r>
    </w:p>
    <w:p w14:paraId="63B033E2" w14:textId="77777777" w:rsidR="00E42FF0" w:rsidRDefault="00E42FF0" w:rsidP="0052107B"/>
    <w:p w14:paraId="155BA7BB" w14:textId="77777777" w:rsidR="00E42FF0" w:rsidRDefault="00E42FF0" w:rsidP="00E42FF0">
      <w:pPr>
        <w:rPr>
          <w:rFonts w:ascii="Times New Roman" w:eastAsia="Times New Roman" w:hAnsi="Times New Roman" w:cs="Times New Roman"/>
          <w:color w:val="000000"/>
        </w:rPr>
      </w:pPr>
    </w:p>
    <w:p w14:paraId="783E7FAE" w14:textId="77777777" w:rsidR="00E42FF0" w:rsidRDefault="00E42FF0" w:rsidP="00E42FF0">
      <w:pPr>
        <w:rPr>
          <w:rFonts w:ascii="Times New Roman" w:eastAsia="Times New Roman" w:hAnsi="Times New Roman" w:cs="Times New Roman"/>
          <w:color w:val="000000"/>
        </w:rPr>
      </w:pPr>
    </w:p>
    <w:p w14:paraId="10B532BF" w14:textId="126878AB" w:rsidR="00E42FF0" w:rsidRDefault="00E42FF0" w:rsidP="00E42FF0">
      <w:pPr>
        <w:rPr>
          <w:rFonts w:ascii="Times New Roman" w:eastAsia="Times New Roman" w:hAnsi="Times New Roman" w:cs="Times New Roman"/>
          <w:color w:val="000000"/>
        </w:rPr>
      </w:pPr>
      <w:r>
        <w:rPr>
          <w:rFonts w:ascii="Times New Roman" w:eastAsia="Times New Roman" w:hAnsi="Times New Roman" w:cs="Times New Roman"/>
          <w:color w:val="000000"/>
        </w:rPr>
        <w:t>Summary of lecture:</w:t>
      </w:r>
    </w:p>
    <w:p w14:paraId="07AB59EB" w14:textId="48899584"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1. Live like a resi</w:t>
      </w:r>
      <w:r>
        <w:rPr>
          <w:rFonts w:ascii="Times New Roman" w:eastAsia="Times New Roman" w:hAnsi="Times New Roman" w:cs="Times New Roman"/>
          <w:color w:val="000000"/>
        </w:rPr>
        <w:t>dent (act your wage, or below it!</w:t>
      </w:r>
      <w:r w:rsidRPr="00E42FF0">
        <w:rPr>
          <w:rFonts w:ascii="Times New Roman" w:eastAsia="Times New Roman" w:hAnsi="Times New Roman" w:cs="Times New Roman"/>
          <w:color w:val="000000"/>
        </w:rPr>
        <w:t>) (Millionaire next door)</w:t>
      </w:r>
    </w:p>
    <w:p w14:paraId="53A54C0F"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2. Pay off your debts (guaranteed tax free return) (Dave Ramsey baby steps)</w:t>
      </w:r>
    </w:p>
    <w:p w14:paraId="0763C46D"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3. Save a small emergency fund (3 mo of expenses)</w:t>
      </w:r>
    </w:p>
    <w:p w14:paraId="19734F6F"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4. Save like crazy: Vanguard total stock market index, Vanguard total international stock index and Vanguard total bond market index</w:t>
      </w:r>
    </w:p>
    <w:p w14:paraId="77BB13E3"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5. I think a stock bond allocation of 80-100% stocks plus 0-20% bonds is reasonable for young doctors because you have a lot of human capital (bond like)</w:t>
      </w:r>
    </w:p>
    <w:p w14:paraId="5EF6DF01"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6. For the Stocks: 80% total stock index + 20% total international stock index  (vanguard) </w:t>
      </w:r>
    </w:p>
    <w:p w14:paraId="3FD606CD"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7. Rebalance once per year on your birthday to keep asset allocation constant</w:t>
      </w:r>
    </w:p>
    <w:p w14:paraId="10CFAD5C"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8. Vanguard index funds! Costs mater! Taxes matter! Fees matter!</w:t>
      </w:r>
    </w:p>
    <w:p w14:paraId="0A3A4F75" w14:textId="77777777"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9. Advisors are to be treated like Hardened Criminals, be careful!</w:t>
      </w:r>
    </w:p>
    <w:p w14:paraId="7A06F558" w14:textId="6139C88F" w:rsidR="00E42FF0" w:rsidRP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10. Do NOT try to beat the market, pick individuals stocks, time the market, (losers game)</w:t>
      </w:r>
      <w:r>
        <w:rPr>
          <w:rFonts w:ascii="Times New Roman" w:eastAsia="Times New Roman" w:hAnsi="Times New Roman" w:cs="Times New Roman"/>
          <w:color w:val="000000"/>
        </w:rPr>
        <w:t>,</w:t>
      </w:r>
      <w:r w:rsidRPr="00E42FF0">
        <w:rPr>
          <w:rFonts w:ascii="Times New Roman" w:eastAsia="Times New Roman" w:hAnsi="Times New Roman" w:cs="Times New Roman"/>
          <w:color w:val="000000"/>
        </w:rPr>
        <w:t xml:space="preserve"> instead buy index funds</w:t>
      </w:r>
    </w:p>
    <w:p w14:paraId="77FF39DC" w14:textId="77777777" w:rsidR="00E42FF0" w:rsidRDefault="00E42FF0" w:rsidP="00E42FF0">
      <w:pPr>
        <w:rPr>
          <w:rFonts w:ascii="Times New Roman" w:eastAsia="Times New Roman" w:hAnsi="Times New Roman" w:cs="Times New Roman"/>
          <w:color w:val="000000"/>
        </w:rPr>
      </w:pPr>
      <w:r w:rsidRPr="00E42FF0">
        <w:rPr>
          <w:rFonts w:ascii="Times New Roman" w:eastAsia="Times New Roman" w:hAnsi="Times New Roman" w:cs="Times New Roman"/>
          <w:color w:val="000000"/>
        </w:rPr>
        <w:t>11. Dollar cost averaging (put some in every month) and Value averaging (see book, beyond lecture) are great ways to invest into index funds</w:t>
      </w:r>
    </w:p>
    <w:p w14:paraId="00D00D77" w14:textId="65E13546" w:rsidR="00E42FF0" w:rsidRPr="00E42FF0" w:rsidRDefault="00E42FF0" w:rsidP="00E42FF0">
      <w:pPr>
        <w:rPr>
          <w:rFonts w:ascii="Times New Roman" w:eastAsia="Times New Roman" w:hAnsi="Times New Roman" w:cs="Times New Roman"/>
          <w:color w:val="000000"/>
        </w:rPr>
      </w:pPr>
      <w:r>
        <w:rPr>
          <w:rFonts w:ascii="Times New Roman" w:eastAsia="Times New Roman" w:hAnsi="Times New Roman" w:cs="Times New Roman"/>
          <w:color w:val="000000"/>
        </w:rPr>
        <w:t>12. Happy people are more successful, your life is good, be happy. Build social relationships, do good for others (altruism, gratitude, and deep work bring fulfillment) Must Read: The Happiness Advantage, Shawn Achor</w:t>
      </w:r>
      <w:bookmarkStart w:id="0" w:name="_GoBack"/>
      <w:bookmarkEnd w:id="0"/>
    </w:p>
    <w:p w14:paraId="79C342FC" w14:textId="77777777" w:rsidR="00E42FF0" w:rsidRDefault="00E42FF0" w:rsidP="0052107B"/>
    <w:p w14:paraId="01717F2D" w14:textId="77777777" w:rsidR="0052107B" w:rsidRDefault="0052107B" w:rsidP="0052107B"/>
    <w:p w14:paraId="7A28854F" w14:textId="77777777" w:rsidR="0052107B" w:rsidRDefault="0052107B" w:rsidP="0052107B"/>
    <w:p w14:paraId="093B5747" w14:textId="77777777" w:rsidR="0052107B" w:rsidRPr="00E90843" w:rsidRDefault="0052107B" w:rsidP="00E90843">
      <w:pPr>
        <w:rPr>
          <w:rFonts w:ascii="Helvetica Neue" w:eastAsia="Times New Roman" w:hAnsi="Helvetica Neue" w:cs="Times New Roman"/>
          <w:color w:val="26282A"/>
          <w:sz w:val="20"/>
          <w:szCs w:val="20"/>
        </w:rPr>
      </w:pPr>
    </w:p>
    <w:p w14:paraId="079E75B3" w14:textId="77777777" w:rsidR="0052107B" w:rsidRDefault="0052107B"/>
    <w:sectPr w:rsidR="0052107B" w:rsidSect="002E7F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43"/>
    <w:rsid w:val="002E7F6C"/>
    <w:rsid w:val="0052107B"/>
    <w:rsid w:val="0053010B"/>
    <w:rsid w:val="005A6083"/>
    <w:rsid w:val="005A6C75"/>
    <w:rsid w:val="005B345C"/>
    <w:rsid w:val="0079610D"/>
    <w:rsid w:val="00920BA9"/>
    <w:rsid w:val="009760AE"/>
    <w:rsid w:val="00B359F8"/>
    <w:rsid w:val="00E42FF0"/>
    <w:rsid w:val="00E90843"/>
    <w:rsid w:val="00F36BCE"/>
    <w:rsid w:val="00F65E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A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0843"/>
  </w:style>
  <w:style w:type="character" w:styleId="Hyperlink">
    <w:name w:val="Hyperlink"/>
    <w:basedOn w:val="DefaultParagraphFont"/>
    <w:uiPriority w:val="99"/>
    <w:unhideWhenUsed/>
    <w:rsid w:val="0052107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0843"/>
  </w:style>
  <w:style w:type="character" w:styleId="Hyperlink">
    <w:name w:val="Hyperlink"/>
    <w:basedOn w:val="DefaultParagraphFont"/>
    <w:uiPriority w:val="99"/>
    <w:unhideWhenUsed/>
    <w:rsid w:val="00521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9007">
      <w:bodyDiv w:val="1"/>
      <w:marLeft w:val="0"/>
      <w:marRight w:val="0"/>
      <w:marTop w:val="0"/>
      <w:marBottom w:val="0"/>
      <w:divBdr>
        <w:top w:val="none" w:sz="0" w:space="0" w:color="auto"/>
        <w:left w:val="none" w:sz="0" w:space="0" w:color="auto"/>
        <w:bottom w:val="none" w:sz="0" w:space="0" w:color="auto"/>
        <w:right w:val="none" w:sz="0" w:space="0" w:color="auto"/>
      </w:divBdr>
      <w:divsChild>
        <w:div w:id="40442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352971">
              <w:marLeft w:val="0"/>
              <w:marRight w:val="0"/>
              <w:marTop w:val="0"/>
              <w:marBottom w:val="0"/>
              <w:divBdr>
                <w:top w:val="none" w:sz="0" w:space="0" w:color="auto"/>
                <w:left w:val="none" w:sz="0" w:space="0" w:color="auto"/>
                <w:bottom w:val="none" w:sz="0" w:space="0" w:color="auto"/>
                <w:right w:val="none" w:sz="0" w:space="0" w:color="auto"/>
              </w:divBdr>
              <w:divsChild>
                <w:div w:id="124521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nvestor.gov/additional-resources/free-financial-planning-tools/compound-interest-calculato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4</Pages>
  <Words>1012</Words>
  <Characters>5774</Characters>
  <Application>Microsoft Macintosh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Burch</dc:creator>
  <cp:keywords/>
  <dc:description/>
  <cp:lastModifiedBy>Thomas Burch</cp:lastModifiedBy>
  <cp:revision>4</cp:revision>
  <cp:lastPrinted>2018-04-13T00:43:00Z</cp:lastPrinted>
  <dcterms:created xsi:type="dcterms:W3CDTF">2018-04-13T00:43:00Z</dcterms:created>
  <dcterms:modified xsi:type="dcterms:W3CDTF">2018-04-21T10:31:00Z</dcterms:modified>
</cp:coreProperties>
</file>